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FFC" w:rsidRPr="005950C7" w:rsidRDefault="00E44E55" w:rsidP="008C1FFC">
      <w:pPr>
        <w:tabs>
          <w:tab w:val="left" w:pos="284"/>
        </w:tabs>
        <w:ind w:right="283"/>
        <w:jc w:val="both"/>
        <w:rPr>
          <w:lang w:val="pt-PT"/>
        </w:rPr>
      </w:pPr>
      <w:r>
        <w:rPr>
          <w:lang w:val="pt-PT"/>
        </w:rPr>
        <w:t>E E Prof Maria de Lourdes Beozzo Frannchi</w:t>
      </w:r>
    </w:p>
    <w:p w:rsidR="008C1FFC" w:rsidRPr="005950C7" w:rsidRDefault="008C1FFC" w:rsidP="008C1FFC">
      <w:pPr>
        <w:tabs>
          <w:tab w:val="left" w:pos="284"/>
        </w:tabs>
        <w:ind w:right="283"/>
        <w:jc w:val="both"/>
        <w:rPr>
          <w:lang w:val="pt-PT"/>
        </w:rPr>
      </w:pPr>
      <w:r w:rsidRPr="005950C7">
        <w:rPr>
          <w:lang w:val="pt-PT"/>
        </w:rPr>
        <w:t>Nome:_________________________________________Nº______</w:t>
      </w:r>
      <w:bookmarkStart w:id="0" w:name="_GoBack"/>
      <w:bookmarkEnd w:id="0"/>
      <w:r w:rsidR="001A7BF3">
        <w:rPr>
          <w:lang w:val="pt-PT"/>
        </w:rPr>
        <w:t xml:space="preserve">Ano </w:t>
      </w:r>
      <w:r w:rsidRPr="005950C7">
        <w:rPr>
          <w:lang w:val="pt-PT"/>
        </w:rPr>
        <w:t>__________</w:t>
      </w:r>
    </w:p>
    <w:p w:rsidR="008C1FFC" w:rsidRPr="005950C7" w:rsidRDefault="008C1FFC" w:rsidP="008C1FFC">
      <w:pPr>
        <w:tabs>
          <w:tab w:val="left" w:pos="284"/>
        </w:tabs>
        <w:ind w:right="283"/>
        <w:jc w:val="both"/>
        <w:rPr>
          <w:lang w:val="pt-PT"/>
        </w:rPr>
      </w:pPr>
    </w:p>
    <w:p w:rsidR="00AF56C2" w:rsidRPr="00AF56C2" w:rsidRDefault="00AF56C2" w:rsidP="00AF56C2">
      <w:pPr>
        <w:tabs>
          <w:tab w:val="left" w:pos="284"/>
        </w:tabs>
        <w:ind w:right="283"/>
        <w:jc w:val="center"/>
        <w:rPr>
          <w:b/>
          <w:lang w:val="pt-PT"/>
        </w:rPr>
      </w:pPr>
      <w:r w:rsidRPr="00AF56C2">
        <w:rPr>
          <w:b/>
          <w:lang w:val="pt-PT"/>
        </w:rPr>
        <w:t>ARTE</w:t>
      </w:r>
    </w:p>
    <w:p w:rsidR="008C1FFC" w:rsidRPr="005950C7" w:rsidRDefault="008C1FFC" w:rsidP="008C1FFC">
      <w:pPr>
        <w:tabs>
          <w:tab w:val="left" w:pos="284"/>
        </w:tabs>
        <w:ind w:right="283"/>
        <w:jc w:val="both"/>
        <w:rPr>
          <w:b/>
          <w:lang w:val="pt-PT"/>
        </w:rPr>
      </w:pPr>
      <w:r w:rsidRPr="005950C7">
        <w:rPr>
          <w:lang w:val="pt-PT"/>
        </w:rPr>
        <w:t xml:space="preserve">Professora: </w:t>
      </w:r>
      <w:r w:rsidR="00E44E55">
        <w:rPr>
          <w:lang w:val="pt-PT"/>
        </w:rPr>
        <w:t>Márcia Regina Lopes da Silva</w:t>
      </w:r>
    </w:p>
    <w:p w:rsidR="00B826C8" w:rsidRPr="005950C7" w:rsidRDefault="00B826C8" w:rsidP="00B826C8">
      <w:pPr>
        <w:pStyle w:val="PargrafodaLista"/>
        <w:tabs>
          <w:tab w:val="left" w:pos="284"/>
          <w:tab w:val="left" w:pos="9923"/>
        </w:tabs>
        <w:spacing w:after="0" w:line="240" w:lineRule="auto"/>
        <w:ind w:left="0" w:right="-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B826C8" w:rsidRPr="00AF56C2" w:rsidRDefault="005950C7" w:rsidP="00B826C8">
      <w:pPr>
        <w:pStyle w:val="PargrafodaLista"/>
        <w:tabs>
          <w:tab w:val="left" w:pos="284"/>
          <w:tab w:val="left" w:pos="9923"/>
        </w:tabs>
        <w:spacing w:after="0" w:line="240" w:lineRule="auto"/>
        <w:ind w:left="0" w:right="-2"/>
        <w:jc w:val="both"/>
        <w:rPr>
          <w:rFonts w:ascii="Times New Roman" w:hAnsi="Times New Roman"/>
          <w:b/>
          <w:sz w:val="24"/>
          <w:szCs w:val="24"/>
          <w:lang w:val="pt-PT"/>
        </w:rPr>
      </w:pPr>
      <w:r w:rsidRPr="00AF56C2">
        <w:rPr>
          <w:rFonts w:ascii="Times New Roman" w:hAnsi="Times New Roman"/>
          <w:b/>
          <w:sz w:val="24"/>
          <w:szCs w:val="24"/>
          <w:lang w:val="pt-PT"/>
        </w:rPr>
        <w:t xml:space="preserve">Estudo </w:t>
      </w:r>
      <w:r w:rsidR="006E5D1E" w:rsidRPr="00AF56C2">
        <w:rPr>
          <w:rFonts w:ascii="Times New Roman" w:hAnsi="Times New Roman"/>
          <w:b/>
          <w:sz w:val="24"/>
          <w:szCs w:val="24"/>
          <w:lang w:val="pt-PT"/>
        </w:rPr>
        <w:t>d</w:t>
      </w:r>
      <w:r w:rsidR="00EC5AE7" w:rsidRPr="00AF56C2">
        <w:rPr>
          <w:rFonts w:ascii="Times New Roman" w:hAnsi="Times New Roman"/>
          <w:b/>
          <w:sz w:val="24"/>
          <w:szCs w:val="24"/>
          <w:lang w:val="pt-PT"/>
        </w:rPr>
        <w:t>as cores:</w:t>
      </w:r>
    </w:p>
    <w:p w:rsidR="00B826C8" w:rsidRPr="005950C7" w:rsidRDefault="00B826C8" w:rsidP="00B826C8">
      <w:pPr>
        <w:pStyle w:val="PargrafodaLista"/>
        <w:tabs>
          <w:tab w:val="left" w:pos="284"/>
          <w:tab w:val="left" w:pos="9923"/>
        </w:tabs>
        <w:spacing w:after="0" w:line="240" w:lineRule="auto"/>
        <w:ind w:left="0" w:right="-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0D649E" w:rsidRPr="005950C7" w:rsidRDefault="000D649E" w:rsidP="00511AE8">
      <w:pPr>
        <w:shd w:val="clear" w:color="auto" w:fill="FFFFFF"/>
        <w:suppressAutoHyphens w:val="0"/>
        <w:jc w:val="center"/>
        <w:rPr>
          <w:b/>
          <w:bCs/>
          <w:color w:val="000000"/>
          <w:lang w:eastAsia="pt-BR"/>
        </w:rPr>
      </w:pPr>
      <w:r w:rsidRPr="005950C7">
        <w:rPr>
          <w:b/>
          <w:bCs/>
          <w:color w:val="000000"/>
          <w:lang w:eastAsia="pt-BR"/>
        </w:rPr>
        <w:t>Pinte todos os desenhos</w:t>
      </w:r>
    </w:p>
    <w:p w:rsidR="000D649E" w:rsidRPr="005950C7" w:rsidRDefault="000D649E" w:rsidP="000D649E">
      <w:pPr>
        <w:shd w:val="clear" w:color="auto" w:fill="FFFFFF"/>
        <w:suppressAutoHyphens w:val="0"/>
        <w:rPr>
          <w:color w:val="000000"/>
          <w:lang w:eastAsia="pt-BR"/>
        </w:rPr>
      </w:pPr>
    </w:p>
    <w:p w:rsidR="00511AE8" w:rsidRPr="005950C7" w:rsidRDefault="00511AE8" w:rsidP="000D649E">
      <w:pPr>
        <w:shd w:val="clear" w:color="auto" w:fill="FFFFFF"/>
        <w:suppressAutoHyphens w:val="0"/>
        <w:rPr>
          <w:color w:val="000000"/>
          <w:lang w:eastAsia="pt-BR"/>
        </w:rPr>
      </w:pPr>
      <w:r w:rsidRPr="005950C7">
        <w:rPr>
          <w:color w:val="000000"/>
          <w:lang w:eastAsia="pt-BR"/>
        </w:rPr>
        <w:t>As pinturas devem ser feitas somente em uma direção.</w:t>
      </w:r>
    </w:p>
    <w:p w:rsidR="00511AE8" w:rsidRPr="005950C7" w:rsidRDefault="00511AE8" w:rsidP="000D649E">
      <w:pPr>
        <w:shd w:val="clear" w:color="auto" w:fill="FFFFFF"/>
        <w:suppressAutoHyphens w:val="0"/>
        <w:rPr>
          <w:color w:val="000000"/>
          <w:lang w:eastAsia="pt-BR"/>
        </w:rPr>
      </w:pPr>
    </w:p>
    <w:p w:rsidR="000D649E" w:rsidRPr="005950C7" w:rsidRDefault="005950C7" w:rsidP="000D649E">
      <w:pPr>
        <w:shd w:val="clear" w:color="auto" w:fill="FFFFFF"/>
        <w:suppressAutoHyphens w:val="0"/>
        <w:rPr>
          <w:lang w:eastAsia="pt-BR"/>
        </w:rPr>
      </w:pPr>
      <w:r>
        <w:rPr>
          <w:color w:val="000000"/>
          <w:lang w:eastAsia="pt-BR"/>
        </w:rPr>
        <w:t>1-</w:t>
      </w:r>
      <w:r w:rsidR="000D649E" w:rsidRPr="005950C7">
        <w:rPr>
          <w:color w:val="000000"/>
          <w:lang w:eastAsia="pt-BR"/>
        </w:rPr>
        <w:t>As</w:t>
      </w:r>
      <w:r w:rsidR="000D649E" w:rsidRPr="005950C7">
        <w:rPr>
          <w:b/>
          <w:bCs/>
          <w:color w:val="000000"/>
          <w:lang w:eastAsia="pt-BR"/>
        </w:rPr>
        <w:t xml:space="preserve"> cores primárias</w:t>
      </w:r>
      <w:r w:rsidR="000D649E" w:rsidRPr="005950C7">
        <w:rPr>
          <w:color w:val="000000"/>
          <w:lang w:eastAsia="pt-BR"/>
        </w:rPr>
        <w:t xml:space="preserve"> são chamadas assim, porque são consideradas as primeiras cores, ou seja, não se pode criá-las com a mistura de nenhuma cor.</w:t>
      </w:r>
      <w:r w:rsidR="000D649E" w:rsidRPr="005950C7">
        <w:rPr>
          <w:lang w:eastAsia="pt-BR"/>
        </w:rPr>
        <w:t xml:space="preserve"> </w:t>
      </w:r>
      <w:r w:rsidR="002B760A" w:rsidRPr="005950C7">
        <w:rPr>
          <w:lang w:eastAsia="pt-BR"/>
        </w:rPr>
        <w:t>Pinte o de</w:t>
      </w:r>
      <w:r w:rsidR="00B45CB0">
        <w:rPr>
          <w:lang w:eastAsia="pt-BR"/>
        </w:rPr>
        <w:t>senho somente com as cores primá</w:t>
      </w:r>
      <w:r w:rsidR="002B760A" w:rsidRPr="005950C7">
        <w:rPr>
          <w:lang w:eastAsia="pt-BR"/>
        </w:rPr>
        <w:t>rias.</w:t>
      </w:r>
    </w:p>
    <w:p w:rsidR="000D649E" w:rsidRPr="005950C7" w:rsidRDefault="000D649E" w:rsidP="000D649E">
      <w:pPr>
        <w:shd w:val="clear" w:color="auto" w:fill="FFFFFF"/>
        <w:suppressAutoHyphens w:val="0"/>
        <w:rPr>
          <w:b/>
          <w:color w:val="000000"/>
          <w:lang w:eastAsia="pt-BR"/>
        </w:rPr>
      </w:pPr>
      <w:r w:rsidRPr="005950C7">
        <w:rPr>
          <w:b/>
          <w:color w:val="000000"/>
          <w:lang w:eastAsia="pt-BR"/>
        </w:rPr>
        <w:t>Azul, vermelho e amarelo.</w:t>
      </w:r>
    </w:p>
    <w:p w:rsidR="000D649E" w:rsidRPr="005950C7" w:rsidRDefault="000D649E" w:rsidP="000D649E">
      <w:pPr>
        <w:shd w:val="clear" w:color="auto" w:fill="FFFFFF"/>
        <w:suppressAutoHyphens w:val="0"/>
        <w:rPr>
          <w:b/>
          <w:color w:val="000000"/>
          <w:lang w:eastAsia="pt-BR"/>
        </w:rPr>
      </w:pPr>
    </w:p>
    <w:p w:rsidR="000D649E" w:rsidRPr="005950C7" w:rsidRDefault="00EC5AE7" w:rsidP="00AF56C2">
      <w:pPr>
        <w:shd w:val="clear" w:color="auto" w:fill="FFFFFF"/>
        <w:suppressAutoHyphens w:val="0"/>
        <w:jc w:val="center"/>
        <w:rPr>
          <w:color w:val="000000"/>
          <w:lang w:eastAsia="pt-BR"/>
        </w:rPr>
      </w:pPr>
      <w:r w:rsidRPr="005950C7">
        <w:rPr>
          <w:noProof/>
          <w:lang w:eastAsia="pt-BR"/>
        </w:rPr>
        <w:drawing>
          <wp:inline distT="0" distB="0" distL="0" distR="0">
            <wp:extent cx="5221690" cy="2224586"/>
            <wp:effectExtent l="19050" t="0" r="0" b="0"/>
            <wp:docPr id="8" name="Imagem 7" descr="Resultado de imagem para desenho de bolas de sorvete para color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m para desenho de bolas de sorvete para colori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5612" cy="2226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56C2" w:rsidRDefault="00AF56C2" w:rsidP="00511AE8">
      <w:pPr>
        <w:shd w:val="clear" w:color="auto" w:fill="FFFFFF"/>
        <w:suppressAutoHyphens w:val="0"/>
        <w:rPr>
          <w:b/>
          <w:bCs/>
          <w:color w:val="000000"/>
          <w:lang w:eastAsia="pt-BR"/>
        </w:rPr>
      </w:pPr>
    </w:p>
    <w:p w:rsidR="00AF56C2" w:rsidRDefault="00AF56C2" w:rsidP="00511AE8">
      <w:pPr>
        <w:shd w:val="clear" w:color="auto" w:fill="FFFFFF"/>
        <w:suppressAutoHyphens w:val="0"/>
        <w:rPr>
          <w:b/>
          <w:bCs/>
          <w:color w:val="000000"/>
          <w:lang w:eastAsia="pt-BR"/>
        </w:rPr>
      </w:pPr>
    </w:p>
    <w:p w:rsidR="00AF56C2" w:rsidRDefault="00AF56C2" w:rsidP="00511AE8">
      <w:pPr>
        <w:shd w:val="clear" w:color="auto" w:fill="FFFFFF"/>
        <w:suppressAutoHyphens w:val="0"/>
        <w:rPr>
          <w:b/>
          <w:bCs/>
          <w:color w:val="000000"/>
          <w:lang w:eastAsia="pt-BR"/>
        </w:rPr>
      </w:pPr>
    </w:p>
    <w:p w:rsidR="000D649E" w:rsidRPr="005950C7" w:rsidRDefault="005950C7" w:rsidP="00AF56C2">
      <w:pPr>
        <w:shd w:val="clear" w:color="auto" w:fill="FFFFFF"/>
        <w:suppressAutoHyphens w:val="0"/>
        <w:jc w:val="center"/>
        <w:rPr>
          <w:b/>
          <w:color w:val="000000"/>
          <w:lang w:eastAsia="pt-BR"/>
        </w:rPr>
      </w:pPr>
      <w:r>
        <w:rPr>
          <w:b/>
          <w:bCs/>
          <w:color w:val="000000"/>
          <w:lang w:eastAsia="pt-BR"/>
        </w:rPr>
        <w:t>2-</w:t>
      </w:r>
      <w:r w:rsidR="002B760A" w:rsidRPr="005950C7">
        <w:rPr>
          <w:b/>
          <w:bCs/>
          <w:color w:val="000000"/>
          <w:lang w:eastAsia="pt-BR"/>
        </w:rPr>
        <w:t>Cores secundárias</w:t>
      </w:r>
      <w:r w:rsidR="00511AE8" w:rsidRPr="005950C7">
        <w:rPr>
          <w:color w:val="000000"/>
          <w:lang w:eastAsia="pt-BR"/>
        </w:rPr>
        <w:t xml:space="preserve"> </w:t>
      </w:r>
      <w:r w:rsidR="000D649E" w:rsidRPr="005950C7">
        <w:rPr>
          <w:color w:val="000000"/>
          <w:lang w:eastAsia="pt-BR"/>
        </w:rPr>
        <w:t>são as cores que se formam pela mistura de duas</w:t>
      </w:r>
      <w:r w:rsidR="002B760A" w:rsidRPr="005950C7">
        <w:rPr>
          <w:color w:val="000000"/>
          <w:lang w:eastAsia="pt-BR"/>
        </w:rPr>
        <w:t xml:space="preserve"> cores: Pinte o desenho somente com cores </w:t>
      </w:r>
      <w:r w:rsidR="00276E26" w:rsidRPr="005950C7">
        <w:rPr>
          <w:color w:val="000000"/>
          <w:lang w:eastAsia="pt-BR"/>
        </w:rPr>
        <w:t>secundá</w:t>
      </w:r>
      <w:r w:rsidR="002B760A" w:rsidRPr="005950C7">
        <w:rPr>
          <w:color w:val="000000"/>
          <w:lang w:eastAsia="pt-BR"/>
        </w:rPr>
        <w:t xml:space="preserve">rias. </w:t>
      </w:r>
      <w:r w:rsidR="002B760A" w:rsidRPr="005950C7">
        <w:rPr>
          <w:b/>
          <w:color w:val="000000"/>
          <w:lang w:eastAsia="pt-BR"/>
        </w:rPr>
        <w:t xml:space="preserve">Laranja, verde e roxo. </w:t>
      </w:r>
      <w:r w:rsidR="00EC5AE7" w:rsidRPr="005950C7">
        <w:rPr>
          <w:noProof/>
          <w:lang w:eastAsia="pt-BR"/>
        </w:rPr>
        <w:drawing>
          <wp:inline distT="0" distB="0" distL="0" distR="0">
            <wp:extent cx="5519401" cy="3111690"/>
            <wp:effectExtent l="19050" t="0" r="5099" b="0"/>
            <wp:docPr id="13" name="Imagem 13" descr="Resultado de imagem para desenho de bolas de sorvete para color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esultado de imagem para desenho de bolas de sorvete para colori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2842" cy="3113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56C2" w:rsidRDefault="00AF56C2" w:rsidP="000D649E">
      <w:pPr>
        <w:shd w:val="clear" w:color="auto" w:fill="FFFFFF"/>
        <w:suppressAutoHyphens w:val="0"/>
        <w:rPr>
          <w:b/>
          <w:color w:val="000000"/>
          <w:lang w:eastAsia="pt-BR"/>
        </w:rPr>
      </w:pPr>
    </w:p>
    <w:p w:rsidR="00AF56C2" w:rsidRDefault="00AF56C2" w:rsidP="000D649E">
      <w:pPr>
        <w:shd w:val="clear" w:color="auto" w:fill="FFFFFF"/>
        <w:suppressAutoHyphens w:val="0"/>
        <w:rPr>
          <w:b/>
          <w:color w:val="000000"/>
          <w:lang w:eastAsia="pt-BR"/>
        </w:rPr>
      </w:pPr>
    </w:p>
    <w:p w:rsidR="00AF56C2" w:rsidRDefault="00AF56C2" w:rsidP="000D649E">
      <w:pPr>
        <w:shd w:val="clear" w:color="auto" w:fill="FFFFFF"/>
        <w:suppressAutoHyphens w:val="0"/>
        <w:rPr>
          <w:b/>
          <w:color w:val="000000"/>
          <w:lang w:eastAsia="pt-BR"/>
        </w:rPr>
      </w:pPr>
    </w:p>
    <w:p w:rsidR="00AF56C2" w:rsidRDefault="00AF56C2" w:rsidP="000D649E">
      <w:pPr>
        <w:shd w:val="clear" w:color="auto" w:fill="FFFFFF"/>
        <w:suppressAutoHyphens w:val="0"/>
        <w:rPr>
          <w:b/>
          <w:color w:val="000000"/>
          <w:lang w:eastAsia="pt-BR"/>
        </w:rPr>
      </w:pPr>
    </w:p>
    <w:p w:rsidR="000D649E" w:rsidRPr="005950C7" w:rsidRDefault="005950C7" w:rsidP="000D649E">
      <w:pPr>
        <w:shd w:val="clear" w:color="auto" w:fill="FFFFFF"/>
        <w:suppressAutoHyphens w:val="0"/>
        <w:rPr>
          <w:b/>
          <w:bCs/>
          <w:color w:val="000000"/>
          <w:lang w:eastAsia="pt-BR"/>
        </w:rPr>
      </w:pPr>
      <w:r>
        <w:rPr>
          <w:b/>
          <w:color w:val="000000"/>
          <w:lang w:eastAsia="pt-BR"/>
        </w:rPr>
        <w:t>3-</w:t>
      </w:r>
      <w:r w:rsidR="000D649E" w:rsidRPr="005950C7">
        <w:rPr>
          <w:b/>
          <w:color w:val="000000"/>
          <w:lang w:eastAsia="pt-BR"/>
        </w:rPr>
        <w:t>As</w:t>
      </w:r>
      <w:r w:rsidR="002B760A" w:rsidRPr="005950C7">
        <w:rPr>
          <w:b/>
          <w:color w:val="000000"/>
          <w:lang w:eastAsia="pt-BR"/>
        </w:rPr>
        <w:t xml:space="preserve"> </w:t>
      </w:r>
      <w:r w:rsidR="000D649E" w:rsidRPr="005950C7">
        <w:rPr>
          <w:b/>
          <w:bCs/>
          <w:color w:val="000000"/>
          <w:lang w:eastAsia="pt-BR"/>
        </w:rPr>
        <w:t>cores quentes</w:t>
      </w:r>
      <w:r w:rsidR="000D649E" w:rsidRPr="005950C7">
        <w:rPr>
          <w:color w:val="000000"/>
          <w:lang w:eastAsia="pt-BR"/>
        </w:rPr>
        <w:t> são associadas ao sol e ao fogo. São aquelas que nos</w:t>
      </w:r>
      <w:r w:rsidR="002B760A" w:rsidRPr="005950C7">
        <w:rPr>
          <w:color w:val="000000"/>
          <w:lang w:eastAsia="pt-BR"/>
        </w:rPr>
        <w:t xml:space="preserve"> </w:t>
      </w:r>
      <w:r w:rsidR="000D649E" w:rsidRPr="005950C7">
        <w:rPr>
          <w:color w:val="000000"/>
          <w:lang w:eastAsia="pt-BR"/>
        </w:rPr>
        <w:t>transmitem a</w:t>
      </w:r>
      <w:r w:rsidR="002B760A" w:rsidRPr="005950C7">
        <w:rPr>
          <w:color w:val="000000"/>
          <w:lang w:eastAsia="pt-BR"/>
        </w:rPr>
        <w:t xml:space="preserve"> </w:t>
      </w:r>
      <w:r w:rsidR="000D649E" w:rsidRPr="005950C7">
        <w:rPr>
          <w:b/>
          <w:bCs/>
          <w:color w:val="000000"/>
          <w:lang w:eastAsia="pt-BR"/>
        </w:rPr>
        <w:t xml:space="preserve">sensação de </w:t>
      </w:r>
      <w:r w:rsidR="002B760A" w:rsidRPr="005950C7">
        <w:rPr>
          <w:b/>
          <w:bCs/>
          <w:color w:val="000000"/>
          <w:lang w:eastAsia="pt-BR"/>
        </w:rPr>
        <w:t>calor</w:t>
      </w:r>
      <w:r w:rsidR="00511AE8" w:rsidRPr="005950C7">
        <w:rPr>
          <w:b/>
          <w:bCs/>
          <w:color w:val="000000"/>
          <w:lang w:eastAsia="pt-BR"/>
        </w:rPr>
        <w:t xml:space="preserve">. </w:t>
      </w:r>
      <w:r w:rsidR="002B760A" w:rsidRPr="005950C7">
        <w:rPr>
          <w:b/>
          <w:bCs/>
          <w:color w:val="000000"/>
          <w:lang w:eastAsia="pt-BR"/>
        </w:rPr>
        <w:t>Pinte o desenho somente com cores quentes</w:t>
      </w:r>
      <w:r w:rsidR="00B45CB0">
        <w:rPr>
          <w:b/>
          <w:bCs/>
          <w:color w:val="000000"/>
          <w:lang w:eastAsia="pt-BR"/>
        </w:rPr>
        <w:t>.</w:t>
      </w:r>
      <w:r w:rsidR="00511AE8" w:rsidRPr="005950C7">
        <w:rPr>
          <w:b/>
          <w:bCs/>
          <w:color w:val="000000"/>
          <w:lang w:eastAsia="pt-BR"/>
        </w:rPr>
        <w:t xml:space="preserve"> Amarelo, Laranja e vermelho.</w:t>
      </w:r>
    </w:p>
    <w:p w:rsidR="002B760A" w:rsidRPr="005950C7" w:rsidRDefault="00295C9F" w:rsidP="00AF56C2">
      <w:pPr>
        <w:shd w:val="clear" w:color="auto" w:fill="FFFFFF"/>
        <w:suppressAutoHyphens w:val="0"/>
        <w:jc w:val="center"/>
        <w:rPr>
          <w:color w:val="000000"/>
          <w:lang w:eastAsia="pt-BR"/>
        </w:rPr>
      </w:pPr>
      <w:r w:rsidRPr="005950C7">
        <w:rPr>
          <w:noProof/>
          <w:lang w:eastAsia="pt-BR"/>
        </w:rPr>
        <w:drawing>
          <wp:inline distT="0" distB="0" distL="0" distR="0">
            <wp:extent cx="5692538" cy="3548418"/>
            <wp:effectExtent l="19050" t="0" r="3412" b="0"/>
            <wp:docPr id="6" name="Imagem 1" descr="Resultado de imagem para desenho de fogueira para color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desenho de fogueira para colori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696568" cy="3550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7D44" w:rsidRPr="005950C7" w:rsidRDefault="00EA7D44" w:rsidP="000D649E">
      <w:pPr>
        <w:shd w:val="clear" w:color="auto" w:fill="FFFFFF"/>
        <w:suppressAutoHyphens w:val="0"/>
        <w:rPr>
          <w:color w:val="000000"/>
          <w:lang w:eastAsia="pt-BR"/>
        </w:rPr>
      </w:pPr>
    </w:p>
    <w:p w:rsidR="000D649E" w:rsidRPr="005950C7" w:rsidRDefault="005950C7" w:rsidP="000D649E">
      <w:pPr>
        <w:shd w:val="clear" w:color="auto" w:fill="FFFFFF"/>
        <w:suppressAutoHyphens w:val="0"/>
        <w:rPr>
          <w:color w:val="000000"/>
          <w:lang w:eastAsia="pt-BR"/>
        </w:rPr>
      </w:pPr>
      <w:r>
        <w:rPr>
          <w:b/>
          <w:bCs/>
          <w:color w:val="000000"/>
          <w:lang w:eastAsia="pt-BR"/>
        </w:rPr>
        <w:t>4-</w:t>
      </w:r>
      <w:r w:rsidR="000D649E" w:rsidRPr="005950C7">
        <w:rPr>
          <w:b/>
          <w:bCs/>
          <w:color w:val="000000"/>
          <w:lang w:eastAsia="pt-BR"/>
        </w:rPr>
        <w:t> </w:t>
      </w:r>
      <w:r w:rsidR="002B760A" w:rsidRPr="005950C7">
        <w:rPr>
          <w:color w:val="000000"/>
          <w:lang w:eastAsia="pt-BR"/>
        </w:rPr>
        <w:t xml:space="preserve">As </w:t>
      </w:r>
      <w:r w:rsidR="002B760A" w:rsidRPr="005950C7">
        <w:rPr>
          <w:b/>
          <w:bCs/>
          <w:color w:val="000000"/>
          <w:lang w:eastAsia="pt-BR"/>
        </w:rPr>
        <w:t xml:space="preserve">cores frias </w:t>
      </w:r>
      <w:r w:rsidR="002B760A" w:rsidRPr="005950C7">
        <w:rPr>
          <w:color w:val="000000"/>
          <w:lang w:eastAsia="pt-BR"/>
        </w:rPr>
        <w:t>são associadas à água, ao gelo, ao céu, e às arvores. São aquelas que nos transmitem a</w:t>
      </w:r>
      <w:r w:rsidR="00511AE8" w:rsidRPr="005950C7">
        <w:rPr>
          <w:color w:val="000000"/>
          <w:lang w:eastAsia="pt-BR"/>
        </w:rPr>
        <w:t xml:space="preserve"> </w:t>
      </w:r>
      <w:r w:rsidR="002B760A" w:rsidRPr="005950C7">
        <w:rPr>
          <w:color w:val="000000"/>
          <w:lang w:eastAsia="pt-BR"/>
        </w:rPr>
        <w:t>Sensação de frio</w:t>
      </w:r>
      <w:r w:rsidR="002B760A" w:rsidRPr="005950C7">
        <w:rPr>
          <w:b/>
          <w:color w:val="000000"/>
          <w:lang w:eastAsia="pt-BR"/>
        </w:rPr>
        <w:t>:</w:t>
      </w:r>
      <w:r w:rsidR="00511AE8" w:rsidRPr="005950C7">
        <w:rPr>
          <w:color w:val="000000"/>
          <w:lang w:eastAsia="pt-BR"/>
        </w:rPr>
        <w:t xml:space="preserve"> Pinte o desenho somente com cores frias.</w:t>
      </w:r>
      <w:r w:rsidR="002B760A" w:rsidRPr="005950C7">
        <w:rPr>
          <w:b/>
          <w:color w:val="000000"/>
          <w:lang w:eastAsia="pt-BR"/>
        </w:rPr>
        <w:t xml:space="preserve"> Azul, verde e roxo</w:t>
      </w:r>
      <w:r w:rsidR="00511AE8" w:rsidRPr="005950C7">
        <w:rPr>
          <w:color w:val="000000"/>
          <w:lang w:eastAsia="pt-BR"/>
        </w:rPr>
        <w:t xml:space="preserve">. </w:t>
      </w:r>
    </w:p>
    <w:p w:rsidR="00B826C8" w:rsidRPr="005950C7" w:rsidRDefault="00EA7D44" w:rsidP="00AF56C2">
      <w:pPr>
        <w:pStyle w:val="PargrafodaLista"/>
        <w:tabs>
          <w:tab w:val="left" w:pos="284"/>
          <w:tab w:val="left" w:pos="9923"/>
        </w:tabs>
        <w:spacing w:after="0" w:line="240" w:lineRule="auto"/>
        <w:ind w:left="0" w:right="-2"/>
        <w:jc w:val="center"/>
        <w:rPr>
          <w:rFonts w:ascii="Times New Roman" w:hAnsi="Times New Roman"/>
          <w:sz w:val="24"/>
          <w:szCs w:val="24"/>
          <w:lang w:val="pt-PT"/>
        </w:rPr>
      </w:pPr>
      <w:r w:rsidRPr="005950C7">
        <w:rPr>
          <w:rFonts w:ascii="Times New Roman" w:hAnsi="Times New Roman"/>
          <w:noProof/>
          <w:sz w:val="24"/>
          <w:szCs w:val="24"/>
          <w:lang w:eastAsia="pt-BR"/>
        </w:rPr>
        <w:drawing>
          <wp:inline distT="0" distB="0" distL="0" distR="0">
            <wp:extent cx="5547814" cy="3821373"/>
            <wp:effectExtent l="0" t="0" r="0" b="0"/>
            <wp:docPr id="7" name="Imagem 4" descr="Resultado de imagem para desenho de guarda ch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m para desenho de guarda chv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8122" cy="3821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826C8" w:rsidRPr="005950C7" w:rsidSect="00AF56C2">
      <w:pgSz w:w="11906" w:h="16838" w:code="9"/>
      <w:pgMar w:top="102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B70E1"/>
    <w:multiLevelType w:val="hybridMultilevel"/>
    <w:tmpl w:val="A01CF2AC"/>
    <w:lvl w:ilvl="0" w:tplc="60AE80F4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62E"/>
    <w:rsid w:val="000742B7"/>
    <w:rsid w:val="000D649E"/>
    <w:rsid w:val="000E7FD7"/>
    <w:rsid w:val="001A7BF3"/>
    <w:rsid w:val="00243672"/>
    <w:rsid w:val="002710B6"/>
    <w:rsid w:val="00276E26"/>
    <w:rsid w:val="00295C9F"/>
    <w:rsid w:val="002B760A"/>
    <w:rsid w:val="002E40E4"/>
    <w:rsid w:val="0032636E"/>
    <w:rsid w:val="003356FD"/>
    <w:rsid w:val="00511AE8"/>
    <w:rsid w:val="005950C7"/>
    <w:rsid w:val="005C1C6E"/>
    <w:rsid w:val="00642E96"/>
    <w:rsid w:val="006727C4"/>
    <w:rsid w:val="006E22F7"/>
    <w:rsid w:val="006E5D1E"/>
    <w:rsid w:val="00810DB5"/>
    <w:rsid w:val="008C1FFC"/>
    <w:rsid w:val="00913159"/>
    <w:rsid w:val="00923BBC"/>
    <w:rsid w:val="009B262E"/>
    <w:rsid w:val="009B2CD3"/>
    <w:rsid w:val="009C5E0D"/>
    <w:rsid w:val="00A30192"/>
    <w:rsid w:val="00AF56C2"/>
    <w:rsid w:val="00B45CB0"/>
    <w:rsid w:val="00B67300"/>
    <w:rsid w:val="00B826C8"/>
    <w:rsid w:val="00BF1435"/>
    <w:rsid w:val="00E1113B"/>
    <w:rsid w:val="00E44E55"/>
    <w:rsid w:val="00EA7D44"/>
    <w:rsid w:val="00EC5AE7"/>
    <w:rsid w:val="00F47B71"/>
    <w:rsid w:val="00FA6E7F"/>
    <w:rsid w:val="00FB06BE"/>
    <w:rsid w:val="00FB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BE513"/>
  <w15:docId w15:val="{4B747DF0-863B-4CD3-A673-40AB06FFE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6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B262E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9B262E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26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62E"/>
    <w:rPr>
      <w:rFonts w:ascii="Tahoma" w:eastAsia="Times New Roman" w:hAnsi="Tahoma" w:cs="Tahoma"/>
      <w:sz w:val="16"/>
      <w:szCs w:val="16"/>
      <w:lang w:eastAsia="zh-CN"/>
    </w:rPr>
  </w:style>
  <w:style w:type="paragraph" w:styleId="NormalWeb">
    <w:name w:val="Normal (Web)"/>
    <w:basedOn w:val="Normal"/>
    <w:uiPriority w:val="99"/>
    <w:unhideWhenUsed/>
    <w:rsid w:val="000742B7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a">
    <w:name w:val="a"/>
    <w:basedOn w:val="Fontepargpadro"/>
    <w:rsid w:val="000D649E"/>
  </w:style>
  <w:style w:type="character" w:customStyle="1" w:styleId="l6">
    <w:name w:val="l6"/>
    <w:basedOn w:val="Fontepargpadro"/>
    <w:rsid w:val="000D649E"/>
  </w:style>
  <w:style w:type="character" w:customStyle="1" w:styleId="l7">
    <w:name w:val="l7"/>
    <w:basedOn w:val="Fontepargpadro"/>
    <w:rsid w:val="000D649E"/>
  </w:style>
  <w:style w:type="character" w:customStyle="1" w:styleId="l9">
    <w:name w:val="l9"/>
    <w:basedOn w:val="Fontepargpadro"/>
    <w:rsid w:val="000D649E"/>
  </w:style>
  <w:style w:type="character" w:customStyle="1" w:styleId="l8">
    <w:name w:val="l8"/>
    <w:basedOn w:val="Fontepargpadro"/>
    <w:rsid w:val="000D649E"/>
  </w:style>
  <w:style w:type="character" w:customStyle="1" w:styleId="l10">
    <w:name w:val="l10"/>
    <w:basedOn w:val="Fontepargpadro"/>
    <w:rsid w:val="000D6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8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1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8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0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16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0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1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6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40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49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59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87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35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6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76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0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1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91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05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9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63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9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06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4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37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2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90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64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5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1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Gilberto</dc:creator>
  <cp:keywords/>
  <dc:description/>
  <cp:lastModifiedBy>Marcia Lopes</cp:lastModifiedBy>
  <cp:revision>2</cp:revision>
  <cp:lastPrinted>2019-09-13T09:51:00Z</cp:lastPrinted>
  <dcterms:created xsi:type="dcterms:W3CDTF">2020-04-28T16:33:00Z</dcterms:created>
  <dcterms:modified xsi:type="dcterms:W3CDTF">2020-04-28T16:33:00Z</dcterms:modified>
</cp:coreProperties>
</file>